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9002" w14:textId="77777777" w:rsidR="00BD1FB8" w:rsidRDefault="00DD6EBE">
      <w:r>
        <w:t>Mt 22,34–40</w:t>
      </w:r>
    </w:p>
    <w:p w14:paraId="44858F11" w14:textId="77777777" w:rsidR="00DD6EBE" w:rsidRDefault="00DD6EBE"/>
    <w:p w14:paraId="52CE600F" w14:textId="77777777" w:rsidR="001B238E" w:rsidRDefault="00184203" w:rsidP="00E72ACC">
      <w:r>
        <w:t>A két nagy parancsolat eredetileg a pusztai vándorlás során hangzik el (5Móz 6,5; 3Móz 19,18).</w:t>
      </w:r>
      <w:r w:rsidR="00312ACF">
        <w:t xml:space="preserve"> Olyan nép hallja, aki már tapaszt</w:t>
      </w:r>
      <w:r w:rsidR="00ED29A5">
        <w:t>alta, hogyan szereti őket az Úr: hogyan szabadította meg Egyiptomból, hogyan tartotta meg őket a pusztában, hogyan vezeti őket.</w:t>
      </w:r>
    </w:p>
    <w:p w14:paraId="5247F3F8" w14:textId="75495015" w:rsidR="00063871" w:rsidRDefault="006F44F8" w:rsidP="00E72ACC">
      <w:r>
        <w:t>Az 5Móz-ben az Úr h</w:t>
      </w:r>
      <w:r w:rsidR="00236AF3">
        <w:t>osszasan emlékeztet</w:t>
      </w:r>
      <w:r w:rsidR="001B238E">
        <w:t xml:space="preserve"> arra</w:t>
      </w:r>
      <w:r w:rsidR="00236AF3">
        <w:t>, mit tett Ő.</w:t>
      </w:r>
      <w:r w:rsidR="001B238E">
        <w:t xml:space="preserve"> „Az Úr, a mi Istenünk egy Úr”</w:t>
      </w:r>
      <w:r w:rsidR="00777AC8">
        <w:t xml:space="preserve"> – aki valóban parancsol, és úgy lesz, </w:t>
      </w:r>
      <w:r w:rsidR="00E72ACC">
        <w:t xml:space="preserve">ahogyan mondja; </w:t>
      </w:r>
      <w:r w:rsidR="00777AC8">
        <w:t>aki meg tudja állítani az ellenséget, aki meg tud szabadítani – akié az egész föld, de aki minket (akiket megkeresett, megszólított) különösen is a maga népének nyilvánított.</w:t>
      </w:r>
      <w:r w:rsidR="004A15CA">
        <w:t xml:space="preserve"> „Egy Úr”, egyedül Ő tudta megtenni ezt, egyedül neki van minden fölött hatalma.</w:t>
      </w:r>
      <w:r w:rsidR="00F00E5D">
        <w:t xml:space="preserve"> „Szeresd azért…”</w:t>
      </w:r>
      <w:r w:rsidR="00F11273">
        <w:t xml:space="preserve"> – a világi bölcsesség szerint akinek hatalma van, azzal ajánlatos jóban lenni; félelemből vagy előnyök reményében tartják így.</w:t>
      </w:r>
      <w:r w:rsidR="0021041D">
        <w:t xml:space="preserve"> De Isten n</w:t>
      </w:r>
      <w:r w:rsidR="00E70C27">
        <w:t>em ezért mondja, hogy szeressük, hanem mert Ő meg is mutatta, hogyan él a hatalmával.</w:t>
      </w:r>
      <w:r w:rsidR="00007D66">
        <w:t xml:space="preserve"> Fel kellett (volna) ismerniük: Isten a hatalmával minket is elpusztíthatott volna.</w:t>
      </w:r>
      <w:r w:rsidR="00564BEE">
        <w:t xml:space="preserve"> A </w:t>
      </w:r>
      <w:r w:rsidR="00E72ACC">
        <w:t>második</w:t>
      </w:r>
      <w:r w:rsidR="00564BEE">
        <w:t xml:space="preserve"> nemzedék láthatta is</w:t>
      </w:r>
      <w:r w:rsidR="00E72ACC">
        <w:t xml:space="preserve"> ezt azon, hogy az első</w:t>
      </w:r>
      <w:r w:rsidR="00564BEE">
        <w:t xml:space="preserve"> nem juthatott be</w:t>
      </w:r>
      <w:r w:rsidR="000F2863">
        <w:t xml:space="preserve"> az ígéret földjére; kegyelem, hogy ők bejuthatnak.</w:t>
      </w:r>
    </w:p>
    <w:p w14:paraId="2D6746BD" w14:textId="77777777" w:rsidR="00AC6BB6" w:rsidRDefault="00AC6BB6" w:rsidP="00842C3B">
      <w:r>
        <w:t>„Mi tehát azért szeretünk, mert Ő előbb szeretett minket.”</w:t>
      </w:r>
      <w:r w:rsidR="009E1809">
        <w:t xml:space="preserve"> Elpusztíthatott volna, mert a bűn zsoldja halál, de – mi már ezt is láthatjuk – Isten Fia beállt a mi helyünkre.</w:t>
      </w:r>
      <w:r w:rsidR="001443AC">
        <w:t xml:space="preserve"> Isten „elküldte Fiát engesztelő áldozatul bűneinkért”.</w:t>
      </w:r>
      <w:r w:rsidR="00723DC7">
        <w:t xml:space="preserve"> </w:t>
      </w:r>
      <w:r w:rsidR="002D7523">
        <w:t>Aki Jézust kérdezte: farizeus. Ők azok, akik Keresztelő Jánosra sem hallgattak, amikor ő Isten Bárányáról beszélt.</w:t>
      </w:r>
      <w:r w:rsidR="001229AE">
        <w:t xml:space="preserve"> </w:t>
      </w:r>
      <w:r w:rsidR="0075749B">
        <w:t>Őt is csak kérdezget</w:t>
      </w:r>
      <w:r w:rsidR="003F5CA6">
        <w:t>ték, de nem keresztelkedtek meg, nem tartottak bűnbánatot</w:t>
      </w:r>
      <w:r w:rsidR="001229AE">
        <w:t xml:space="preserve"> – és most Jézust is csak vizsgáztatni akarják</w:t>
      </w:r>
      <w:r w:rsidR="0075749B">
        <w:t>.</w:t>
      </w:r>
    </w:p>
    <w:p w14:paraId="6E118BBC" w14:textId="2A1391F7" w:rsidR="00206939" w:rsidRDefault="00F02478" w:rsidP="00EC20AA">
      <w:r>
        <w:t>Hogyan szeressük Istent?</w:t>
      </w:r>
      <w:r w:rsidR="001F3C07">
        <w:t xml:space="preserve"> Úgy, hogy bízunk benne: amit ígért, </w:t>
      </w:r>
      <w:r w:rsidR="001E774F">
        <w:t xml:space="preserve">az </w:t>
      </w:r>
      <w:r w:rsidR="001F3C07">
        <w:t>meglesz, és amit parancsol</w:t>
      </w:r>
      <w:r w:rsidR="00E74AE6">
        <w:t xml:space="preserve"> vagy tesz</w:t>
      </w:r>
      <w:r w:rsidR="001F3C07">
        <w:t>, annak jó célja van akkor is, ha nem értjük.</w:t>
      </w:r>
      <w:r w:rsidR="00323973">
        <w:t xml:space="preserve"> 5Móz-ben, ahol </w:t>
      </w:r>
      <w:r w:rsidR="00801692">
        <w:t xml:space="preserve">az Úr </w:t>
      </w:r>
      <w:r w:rsidR="00323973">
        <w:t>a törvényt magyarázza, sokszor hangzik el: „én vagyok az Úr”.</w:t>
      </w:r>
      <w:r w:rsidR="00CF6349">
        <w:t xml:space="preserve"> Ő az „egy Úr”, aki a hatalmát szeretettel gyakorolja, ezért bízz benne</w:t>
      </w:r>
      <w:r w:rsidR="00247552">
        <w:t xml:space="preserve"> és tartsd meg a parancsolatait</w:t>
      </w:r>
      <w:r w:rsidR="00AE5833">
        <w:t xml:space="preserve"> (</w:t>
      </w:r>
      <w:r w:rsidR="00AE5833">
        <w:sym w:font="Wingdings" w:char="F0E0"/>
      </w:r>
      <w:r w:rsidR="00AE5833">
        <w:t xml:space="preserve"> Jn 14,15)</w:t>
      </w:r>
      <w:r w:rsidR="00247552">
        <w:t>.</w:t>
      </w:r>
    </w:p>
    <w:p w14:paraId="322AABA6" w14:textId="384FD827" w:rsidR="00DC3821" w:rsidRDefault="00DC3821" w:rsidP="00BE6359">
      <w:r>
        <w:t xml:space="preserve">„Azt a parancsolatot is kaptuk tőle, hogy aki szeresse Istent, szeresse a testvérét is” </w:t>
      </w:r>
      <w:r w:rsidR="00C97C69">
        <w:t>– ha szeretjük azt is, akit nem tudunk, az csak azért lehetséges, mert Isten szeretetéből élünk, „táplálkozunk”, adunk tovább</w:t>
      </w:r>
      <w:r w:rsidR="002C108C">
        <w:t xml:space="preserve">. Adós szolga példázata: </w:t>
      </w:r>
      <w:r w:rsidR="00F74F31">
        <w:t xml:space="preserve">neki is tovább kellett volna adnia a kapott szeretetet (kegyelmet). </w:t>
      </w:r>
      <w:r w:rsidR="002C108C">
        <w:t xml:space="preserve">Isten </w:t>
      </w:r>
      <w:r w:rsidR="008D267E">
        <w:t xml:space="preserve">nekem is </w:t>
      </w:r>
      <w:r w:rsidR="002C108C">
        <w:t>elengedte a tartozásomat, el tudom-e engedni én is? Magamtól nem, mert önző vagyok, el is felejtem, mit kaptam Istentől.</w:t>
      </w:r>
      <w:r w:rsidR="00D34802">
        <w:t xml:space="preserve"> De az Isten iránti szeretet éppen az, hogy nem felejtem el, hanem hálás vagyok, és ha valaki nekem „tartozik”, ellenem vétett, akkor engedem, hogy Jézus szóljon nekem</w:t>
      </w:r>
      <w:r w:rsidR="00F01BE4">
        <w:t>: így szerettelek, ezt tettem érted</w:t>
      </w:r>
      <w:r w:rsidR="00D34802">
        <w:t xml:space="preserve"> – és aztán rajtam keresztül.</w:t>
      </w:r>
    </w:p>
    <w:p w14:paraId="2A07DEFD" w14:textId="77777777" w:rsidR="00E3770E" w:rsidRDefault="00F85E19" w:rsidP="000F6FB6">
      <w:r>
        <w:t xml:space="preserve">„E két parancsolattól függ </w:t>
      </w:r>
      <w:r w:rsidR="00D67C0A">
        <w:t>az egész törvény és a próféták”.</w:t>
      </w:r>
      <w:r w:rsidR="004469EE">
        <w:t xml:space="preserve"> A sorrend: Isten szeretett, megváltott Fia által; az Övé lettem, követni kezdtem Jézust, tőle „tanulok szeretni”, ill. kapok erőt hozzá; ebből a szeretetből és hitből igyekszem szólni, cselekedni.</w:t>
      </w:r>
      <w:r w:rsidR="008F5F0F">
        <w:t xml:space="preserve"> Csak ezeknek a cselekedeteknek van értéke Isten előtt.</w:t>
      </w:r>
      <w:r w:rsidR="00C61176">
        <w:t xml:space="preserve"> Aki nem ismerte meg Isten szeretetét, hiába tesz sok jót, nem tud megállni előtte.</w:t>
      </w:r>
      <w:r w:rsidR="00540B82">
        <w:t xml:space="preserve"> Az sem, akiben már „nincs meg az első szeretet”. Ezeknek még szól Jézus: „emlékezzél vissza… térj meg”.</w:t>
      </w:r>
    </w:p>
    <w:p w14:paraId="0B026808" w14:textId="3F4156C1" w:rsidR="008669AF" w:rsidRDefault="008669AF" w:rsidP="0071745A">
      <w:r>
        <w:t>Aki Őt szereti, arr</w:t>
      </w:r>
      <w:r w:rsidR="000B0C39">
        <w:t>a feladatokat bíz (Jn 21,15–17), amelyeket úgy lehet elvégezni, hogy folytonosan bízom benne, szeretem Őt.</w:t>
      </w:r>
      <w:r w:rsidR="008E75DA">
        <w:t xml:space="preserve"> Ha az „igen, Uram, szeretlek”-et nemcsak hirtelen fellángolásb</w:t>
      </w:r>
      <w:r w:rsidR="00D64387">
        <w:t>ó</w:t>
      </w:r>
      <w:r w:rsidR="008E75DA">
        <w:t>l mondtam.</w:t>
      </w:r>
      <w:r w:rsidR="00082766">
        <w:t xml:space="preserve"> Sokszor megkérdezi: minden helyzet, amikor bántanak, bosszantanak, eg</w:t>
      </w:r>
      <w:r w:rsidR="002568C9">
        <w:t>y-egy kérdés: szeretem-e Jézust, tudok-e (az indulataimmal, a természetemmel szemben) engedelmeskedni neki, úgy szólni, ahogy Ő akarja.</w:t>
      </w:r>
      <w:r w:rsidR="00B23F3F">
        <w:t xml:space="preserve"> Ha igen, azon áldás van, abból békesség lesz; erősödöm is, megtanulok imádkozni azokért, akiktől a rosszat kaptam.</w:t>
      </w:r>
    </w:p>
    <w:p w14:paraId="765D9F65" w14:textId="77777777" w:rsidR="00AA1BE0" w:rsidRDefault="00AA1BE0" w:rsidP="00AA1BE0"/>
    <w:p w14:paraId="00B8D125" w14:textId="77777777" w:rsidR="0029058A" w:rsidRDefault="0029058A" w:rsidP="00AA1BE0"/>
    <w:p w14:paraId="4D3C17D6" w14:textId="77777777" w:rsidR="00164359" w:rsidRPr="00164359" w:rsidRDefault="00164359" w:rsidP="00AA1BE0">
      <w:r>
        <w:t>Mt 20,28 „Az Emberfia n</w:t>
      </w:r>
      <w:r w:rsidRPr="00164359">
        <w:t>em azért jött, hogy neki szolgáljanak, hanem hogy ő szolgáljon, és életét adja váltságul sokakért.</w:t>
      </w:r>
      <w:r>
        <w:t>”</w:t>
      </w:r>
    </w:p>
    <w:sectPr w:rsidR="00164359" w:rsidRPr="00164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648A5"/>
    <w:multiLevelType w:val="hybridMultilevel"/>
    <w:tmpl w:val="58648D92"/>
    <w:lvl w:ilvl="0" w:tplc="F79E05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716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5D0C"/>
    <w:rsid w:val="00007D66"/>
    <w:rsid w:val="00063871"/>
    <w:rsid w:val="00082766"/>
    <w:rsid w:val="000B0C39"/>
    <w:rsid w:val="000C79B6"/>
    <w:rsid w:val="000F2863"/>
    <w:rsid w:val="000F6FB6"/>
    <w:rsid w:val="001229AE"/>
    <w:rsid w:val="001443AC"/>
    <w:rsid w:val="00164359"/>
    <w:rsid w:val="00184203"/>
    <w:rsid w:val="001B16C7"/>
    <w:rsid w:val="001B238E"/>
    <w:rsid w:val="001E774F"/>
    <w:rsid w:val="001F3C07"/>
    <w:rsid w:val="00206939"/>
    <w:rsid w:val="0021041D"/>
    <w:rsid w:val="00236AF3"/>
    <w:rsid w:val="00247552"/>
    <w:rsid w:val="002568C9"/>
    <w:rsid w:val="0029058A"/>
    <w:rsid w:val="002C108C"/>
    <w:rsid w:val="002D7523"/>
    <w:rsid w:val="00312ACF"/>
    <w:rsid w:val="00323973"/>
    <w:rsid w:val="00356EE8"/>
    <w:rsid w:val="003E705E"/>
    <w:rsid w:val="003F5CA6"/>
    <w:rsid w:val="004469EE"/>
    <w:rsid w:val="0048048A"/>
    <w:rsid w:val="004A15CA"/>
    <w:rsid w:val="005376B2"/>
    <w:rsid w:val="00540B82"/>
    <w:rsid w:val="00543650"/>
    <w:rsid w:val="00553C2A"/>
    <w:rsid w:val="00561328"/>
    <w:rsid w:val="00564BEE"/>
    <w:rsid w:val="006F44F8"/>
    <w:rsid w:val="0071745A"/>
    <w:rsid w:val="00717D76"/>
    <w:rsid w:val="00723DC7"/>
    <w:rsid w:val="0075749B"/>
    <w:rsid w:val="00777AC8"/>
    <w:rsid w:val="007F2C85"/>
    <w:rsid w:val="00801692"/>
    <w:rsid w:val="00842C3B"/>
    <w:rsid w:val="008669AF"/>
    <w:rsid w:val="00894F97"/>
    <w:rsid w:val="008D267E"/>
    <w:rsid w:val="008E75DA"/>
    <w:rsid w:val="008F5F0F"/>
    <w:rsid w:val="0093617F"/>
    <w:rsid w:val="009E1809"/>
    <w:rsid w:val="00A96137"/>
    <w:rsid w:val="00AA1BE0"/>
    <w:rsid w:val="00AC6BB6"/>
    <w:rsid w:val="00AE1225"/>
    <w:rsid w:val="00AE5833"/>
    <w:rsid w:val="00B23F3F"/>
    <w:rsid w:val="00B37467"/>
    <w:rsid w:val="00B7751E"/>
    <w:rsid w:val="00B87B51"/>
    <w:rsid w:val="00BD1FB8"/>
    <w:rsid w:val="00BE6359"/>
    <w:rsid w:val="00C225E4"/>
    <w:rsid w:val="00C61176"/>
    <w:rsid w:val="00C93A0C"/>
    <w:rsid w:val="00C97C69"/>
    <w:rsid w:val="00CA5415"/>
    <w:rsid w:val="00CF6349"/>
    <w:rsid w:val="00D34802"/>
    <w:rsid w:val="00D45867"/>
    <w:rsid w:val="00D64387"/>
    <w:rsid w:val="00D67C0A"/>
    <w:rsid w:val="00DC3821"/>
    <w:rsid w:val="00DD6EBE"/>
    <w:rsid w:val="00E3770E"/>
    <w:rsid w:val="00E70C27"/>
    <w:rsid w:val="00E72ACC"/>
    <w:rsid w:val="00E74AE6"/>
    <w:rsid w:val="00EC20AA"/>
    <w:rsid w:val="00ED29A5"/>
    <w:rsid w:val="00F00E5D"/>
    <w:rsid w:val="00F01BE4"/>
    <w:rsid w:val="00F02478"/>
    <w:rsid w:val="00F11273"/>
    <w:rsid w:val="00F46044"/>
    <w:rsid w:val="00F74F31"/>
    <w:rsid w:val="00F85E19"/>
    <w:rsid w:val="00F8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88EF"/>
  <w15:chartTrackingRefBased/>
  <w15:docId w15:val="{6924B241-88D4-4CBC-8160-79E45C9C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048A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15</cp:revision>
  <dcterms:created xsi:type="dcterms:W3CDTF">2025-10-17T05:41:00Z</dcterms:created>
  <dcterms:modified xsi:type="dcterms:W3CDTF">2025-10-17T05:47:00Z</dcterms:modified>
</cp:coreProperties>
</file>